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911DB" w14:textId="77777777" w:rsidR="00633694" w:rsidRPr="00633694" w:rsidRDefault="00633694" w:rsidP="00633694">
      <w:pPr>
        <w:rPr>
          <w:b/>
          <w:bCs/>
        </w:rPr>
      </w:pPr>
      <w:r w:rsidRPr="00633694">
        <w:rPr>
          <w:b/>
          <w:bCs/>
        </w:rPr>
        <w:t>Резюме</w:t>
      </w:r>
    </w:p>
    <w:p w14:paraId="4D5EB6C1" w14:textId="1F8204DC" w:rsidR="00633694" w:rsidRDefault="00633694" w:rsidP="00633694">
      <w:r>
        <w:t>В обзорной статье приведены данные о социально-медицинской значимости сахарного диабета и прогноздинамики в ближайшее десятилетие. Анализируются современные сахароснижающие препараты, механизмы их действия, эффективность и побочные действия. Большое место занимает обзор клинических исследований по кардиологической безопасности сахароснижающих препаратов. Представлены результаты 5 крупных международных клинических исследований по изучению кардиологических последствий на фоне терапии современными сахароснижающими препаратами. В целом, для широкого применения важна не толькоэффективность, но и безопасность сахароснижающих средств.</w:t>
      </w:r>
    </w:p>
    <w:p w14:paraId="4595ECCB" w14:textId="77777777" w:rsidR="00633694" w:rsidRPr="00633694" w:rsidRDefault="00633694" w:rsidP="00633694">
      <w:pPr>
        <w:rPr>
          <w:b/>
          <w:bCs/>
        </w:rPr>
      </w:pPr>
      <w:bookmarkStart w:id="0" w:name="_GoBack"/>
      <w:r w:rsidRPr="00633694">
        <w:rPr>
          <w:b/>
          <w:bCs/>
        </w:rPr>
        <w:t>Ключевые слова</w:t>
      </w:r>
      <w:bookmarkEnd w:id="0"/>
    </w:p>
    <w:p w14:paraId="43408A33" w14:textId="23AA0A0E" w:rsidR="00257F92" w:rsidRPr="00C95555" w:rsidRDefault="00633694" w:rsidP="00633694">
      <w:r>
        <w:t>Сахарный диабет, кардиологическая безопасность, сахароснижающие препараты.</w:t>
      </w:r>
    </w:p>
    <w:sectPr w:rsidR="00257F92" w:rsidRPr="00C9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46"/>
    <w:rsid w:val="000318A4"/>
    <w:rsid w:val="00032111"/>
    <w:rsid w:val="000854F6"/>
    <w:rsid w:val="001D0E8F"/>
    <w:rsid w:val="001E2645"/>
    <w:rsid w:val="00200DF3"/>
    <w:rsid w:val="00257F92"/>
    <w:rsid w:val="002D03D4"/>
    <w:rsid w:val="002E514C"/>
    <w:rsid w:val="003F6E9F"/>
    <w:rsid w:val="0041471D"/>
    <w:rsid w:val="00424125"/>
    <w:rsid w:val="00477467"/>
    <w:rsid w:val="00496CD3"/>
    <w:rsid w:val="004C27B9"/>
    <w:rsid w:val="005073CB"/>
    <w:rsid w:val="005426F4"/>
    <w:rsid w:val="00555142"/>
    <w:rsid w:val="00583D1B"/>
    <w:rsid w:val="00633694"/>
    <w:rsid w:val="00683C4A"/>
    <w:rsid w:val="006A756B"/>
    <w:rsid w:val="006C1BBD"/>
    <w:rsid w:val="006D45C4"/>
    <w:rsid w:val="006F5AF8"/>
    <w:rsid w:val="00712EB7"/>
    <w:rsid w:val="00770A33"/>
    <w:rsid w:val="0077630C"/>
    <w:rsid w:val="00785A59"/>
    <w:rsid w:val="00795E32"/>
    <w:rsid w:val="007B2D19"/>
    <w:rsid w:val="00895C46"/>
    <w:rsid w:val="008C23E5"/>
    <w:rsid w:val="00921232"/>
    <w:rsid w:val="009C234E"/>
    <w:rsid w:val="00A508BF"/>
    <w:rsid w:val="00A55BBB"/>
    <w:rsid w:val="00A569A0"/>
    <w:rsid w:val="00B17EC5"/>
    <w:rsid w:val="00B2033C"/>
    <w:rsid w:val="00B64F38"/>
    <w:rsid w:val="00C050FF"/>
    <w:rsid w:val="00C74EF6"/>
    <w:rsid w:val="00C84A7B"/>
    <w:rsid w:val="00C95555"/>
    <w:rsid w:val="00CB5991"/>
    <w:rsid w:val="00CF036B"/>
    <w:rsid w:val="00D453CD"/>
    <w:rsid w:val="00D8377F"/>
    <w:rsid w:val="00DB70E6"/>
    <w:rsid w:val="00DC7D8A"/>
    <w:rsid w:val="00EA3E2F"/>
    <w:rsid w:val="00EC5C7F"/>
    <w:rsid w:val="00E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14C54"/>
  <w15:chartTrackingRefBased/>
  <w15:docId w15:val="{49529A22-8246-4EB6-A60A-308350AD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2020-04-09T15:48:00Z</dcterms:created>
  <dcterms:modified xsi:type="dcterms:W3CDTF">2020-04-09T15:48:00Z</dcterms:modified>
</cp:coreProperties>
</file>